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D8ADE" w14:textId="77777777" w:rsidR="00B13962" w:rsidRDefault="007D5F1F" w:rsidP="007D5F1F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 xml:space="preserve">Załącznik nr 1 </w:t>
      </w:r>
    </w:p>
    <w:p w14:paraId="5B6D49D1" w14:textId="7F4297C8" w:rsidR="007D5F1F" w:rsidRDefault="007D5F1F" w:rsidP="007D5F1F">
      <w:pPr>
        <w:keepNext/>
        <w:suppressAutoHyphens/>
        <w:spacing w:before="120" w:after="0" w:line="360" w:lineRule="auto"/>
        <w:jc w:val="right"/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>do umowy</w:t>
      </w:r>
      <w:r w:rsidR="00B13962"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 xml:space="preserve"> </w:t>
      </w:r>
      <w:r w:rsidR="00854AAD"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>__</w:t>
      </w:r>
      <w:r w:rsidR="00B13962">
        <w:rPr>
          <w:rFonts w:ascii="Verdana" w:eastAsia="Times New Roman" w:hAnsi="Verdana" w:cs="Times New Roman"/>
          <w:bCs/>
          <w:i/>
          <w:caps/>
          <w:kern w:val="24"/>
          <w:sz w:val="20"/>
          <w:szCs w:val="20"/>
          <w:lang w:eastAsia="pl-PL"/>
        </w:rPr>
        <w:t>/F-2/2023</w:t>
      </w:r>
    </w:p>
    <w:p w14:paraId="786A93F0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UMOWA </w:t>
      </w:r>
    </w:p>
    <w:p w14:paraId="2BBA67D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sz w:val="20"/>
          <w:szCs w:val="20"/>
          <w:lang w:eastAsia="pl-PL"/>
        </w:rPr>
        <w:t>O POWIERZENIE PRZETWARZANIA DANYCH OSOBOWYCH</w:t>
      </w:r>
    </w:p>
    <w:p w14:paraId="30B93546" w14:textId="77777777" w:rsidR="00B13962" w:rsidRDefault="00B13962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6A1F7B7B" w14:textId="602232A6" w:rsidR="00BD1343" w:rsidRPr="007523CA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zawarta w dniu </w:t>
      </w:r>
      <w:r w:rsidR="00854AAD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  <w:r w:rsidR="00B13962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854AAD">
        <w:rPr>
          <w:rFonts w:ascii="Verdana" w:eastAsia="Times New Roman" w:hAnsi="Verdana" w:cs="Arial"/>
          <w:bCs/>
          <w:sz w:val="20"/>
          <w:szCs w:val="20"/>
          <w:lang w:eastAsia="pl-PL"/>
        </w:rPr>
        <w:t>__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>.202</w:t>
      </w:r>
      <w:r w:rsidR="00020AED">
        <w:rPr>
          <w:rFonts w:ascii="Verdana" w:eastAsia="Times New Roman" w:hAnsi="Verdana" w:cs="Arial"/>
          <w:bCs/>
          <w:sz w:val="20"/>
          <w:szCs w:val="20"/>
          <w:lang w:eastAsia="pl-PL"/>
        </w:rPr>
        <w:t>3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 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Gdańsku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, zwana dalej „Umową o powierzenie”</w:t>
      </w:r>
      <w:r w:rsidR="00A82A8F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pomiędzy:</w:t>
      </w:r>
    </w:p>
    <w:p w14:paraId="54D116FE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Generalnym Dyrektorem Dróg Krajowych i Autostrad, reprezentowanym przez: </w:t>
      </w:r>
    </w:p>
    <w:p w14:paraId="746BEB08" w14:textId="7B4CC89E" w:rsidR="00BD1343" w:rsidRPr="007523CA" w:rsidRDefault="00DC0BC7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5956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Pana </w:t>
      </w:r>
      <w:r w:rsidR="00B1396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Karola </w:t>
      </w:r>
      <w:r w:rsidR="00CB48CB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M</w:t>
      </w:r>
      <w:r w:rsidR="00B1396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arkowskiego</w:t>
      </w:r>
      <w:r w:rsidR="00854AA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– Dyrektora Oddziału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, zwanym dalej „Administratorem Danych”</w:t>
      </w:r>
    </w:p>
    <w:p w14:paraId="6B248D29" w14:textId="3C231153" w:rsidR="00DC0BC7" w:rsidRPr="00DC0BC7" w:rsidRDefault="00BD1343" w:rsidP="00DC0BC7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i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 </w:t>
      </w:r>
      <w:r w:rsidR="00854AAD">
        <w:rPr>
          <w:rFonts w:ascii="Verdana" w:eastAsia="Times New Roman" w:hAnsi="Verdana" w:cs="Arial"/>
          <w:bCs/>
          <w:sz w:val="20"/>
          <w:szCs w:val="20"/>
          <w:lang w:eastAsia="pl-PL"/>
        </w:rPr>
        <w:t>Firmą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z siedzibą </w:t>
      </w:r>
      <w:r w:rsidR="00854AAD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w ________________</w:t>
      </w:r>
      <w:r w:rsidR="00BA484C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 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</w:t>
      </w:r>
      <w:r w:rsidR="00854AAD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wpisaną do Ewidencji Działalności Gospodarczej pod numerem NIP </w:t>
      </w:r>
      <w:r w:rsidR="00854AAD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________ </w:t>
      </w:r>
      <w:r w:rsidR="00DC0BC7" w:rsidRPr="00DC0BC7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 xml:space="preserve">, REGON </w:t>
      </w:r>
      <w:r w:rsidR="00854AAD">
        <w:rPr>
          <w:rFonts w:ascii="Verdana" w:eastAsia="Times New Roman" w:hAnsi="Verdana" w:cs="Arial"/>
          <w:bCs/>
          <w:i/>
          <w:sz w:val="20"/>
          <w:szCs w:val="20"/>
          <w:lang w:eastAsia="pl-PL"/>
        </w:rPr>
        <w:t>__________</w:t>
      </w:r>
    </w:p>
    <w:p w14:paraId="74485674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reprezentowaną przez: </w:t>
      </w:r>
    </w:p>
    <w:p w14:paraId="16298406" w14:textId="6DF09B27" w:rsidR="00BD1343" w:rsidRPr="007523CA" w:rsidRDefault="00BA484C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Pana</w:t>
      </w:r>
      <w:r w:rsidR="00DC0BC7" w:rsidRPr="005956C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854AA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___________</w:t>
      </w:r>
      <w:r w:rsidR="00BD1343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, zwaną  dalej </w:t>
      </w:r>
      <w:r w:rsidR="00BD1343"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„Wykonawcą”,</w:t>
      </w:r>
    </w:p>
    <w:p w14:paraId="51BA929A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łącznie zwane </w:t>
      </w: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„Stronami”</w:t>
      </w:r>
    </w:p>
    <w:p w14:paraId="7D96EF2A" w14:textId="77777777" w:rsidR="00BD1343" w:rsidRPr="007523CA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§ 1.</w:t>
      </w:r>
    </w:p>
    <w:p w14:paraId="22621A91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Powierzenie przetwarzania danych osobowych</w:t>
      </w:r>
    </w:p>
    <w:p w14:paraId="28A1ED57" w14:textId="65155FC1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1. W celu wykonania umowy Nr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854AAD">
        <w:rPr>
          <w:rFonts w:ascii="Verdana" w:eastAsia="Times New Roman" w:hAnsi="Verdana" w:cs="Arial"/>
          <w:bCs/>
          <w:sz w:val="20"/>
          <w:szCs w:val="20"/>
          <w:lang w:eastAsia="pl-PL"/>
        </w:rPr>
        <w:t>___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/F-2/20</w:t>
      </w:r>
      <w:r w:rsidR="00BA484C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020AED">
        <w:rPr>
          <w:rFonts w:ascii="Verdana" w:eastAsia="Times New Roman" w:hAnsi="Verdana" w:cs="Arial"/>
          <w:bCs/>
          <w:sz w:val="20"/>
          <w:szCs w:val="20"/>
          <w:lang w:eastAsia="pl-PL"/>
        </w:rPr>
        <w:t>3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z dnia </w:t>
      </w:r>
      <w:r w:rsidR="00854AAD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____ . ___ </w:t>
      </w:r>
      <w:r w:rsidR="00B13962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>20</w:t>
      </w:r>
      <w:r w:rsidR="006B1421">
        <w:rPr>
          <w:rFonts w:ascii="Verdana" w:eastAsia="Times New Roman" w:hAnsi="Verdana" w:cs="Arial"/>
          <w:bCs/>
          <w:sz w:val="20"/>
          <w:szCs w:val="20"/>
          <w:lang w:eastAsia="pl-PL"/>
        </w:rPr>
        <w:t>2</w:t>
      </w:r>
      <w:r w:rsidR="00020AED">
        <w:rPr>
          <w:rFonts w:ascii="Verdana" w:eastAsia="Times New Roman" w:hAnsi="Verdana" w:cs="Arial"/>
          <w:bCs/>
          <w:sz w:val="20"/>
          <w:szCs w:val="20"/>
          <w:lang w:eastAsia="pl-PL"/>
        </w:rPr>
        <w:t>3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r.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671AF314" w14:textId="18A1B999" w:rsidR="00BD1343" w:rsidRPr="004F0A1C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color w:val="FF0000"/>
          <w:sz w:val="20"/>
          <w:szCs w:val="20"/>
          <w:lang w:eastAsia="pl-PL"/>
        </w:rPr>
      </w:pPr>
      <w:r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Przetwarzanie danych przez Wykonawcę obejmuje </w:t>
      </w:r>
      <w:r w:rsidR="00DC0BC7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dane osobowe pracowników GDDKiA oraz </w:t>
      </w:r>
      <w:r w:rsidR="003A60A4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osób przebywających w obiektach i na terenie Obwodu Drogowego</w:t>
      </w:r>
      <w:r w:rsidR="00DC0BC7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 w:rsidR="003A60A4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="00AD1A1A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w zakresie</w:t>
      </w:r>
      <w:r w:rsidR="00DC0BC7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;</w:t>
      </w:r>
      <w:r w:rsidR="003A60A4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wizerunku</w:t>
      </w:r>
      <w:r w:rsidR="00CB48CB" w:rsidRPr="004F0A1C">
        <w:rPr>
          <w:rFonts w:ascii="Verdana" w:eastAsia="Calibri" w:hAnsi="Verdana" w:cs="Times New Roman"/>
          <w:i/>
          <w:iCs/>
          <w:sz w:val="20"/>
          <w:szCs w:val="20"/>
        </w:rPr>
        <w:t xml:space="preserve"> </w:t>
      </w:r>
      <w:r w:rsidR="00CB48CB" w:rsidRPr="00E14C69">
        <w:rPr>
          <w:rFonts w:ascii="Verdana" w:eastAsia="Calibri" w:hAnsi="Verdana" w:cs="Times New Roman"/>
          <w:sz w:val="20"/>
          <w:szCs w:val="20"/>
        </w:rPr>
        <w:t>osób i pojazdów</w:t>
      </w:r>
      <w:r w:rsidR="00DC0BC7" w:rsidRPr="00E14C69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 w:rsidR="00DC0BC7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dat</w:t>
      </w:r>
      <w:r w:rsidR="00B23622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y</w:t>
      </w:r>
      <w:r w:rsidR="003A60A4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i godziny przebywania na terenie</w:t>
      </w:r>
      <w:r w:rsidR="00B23622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14:paraId="0FEC2341" w14:textId="22E3D5FD" w:rsidR="00BD1343" w:rsidRPr="007523CA" w:rsidRDefault="00DC0BC7" w:rsidP="00DC0BC7">
      <w:pPr>
        <w:suppressAutoHyphens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3. </w:t>
      </w:r>
      <w:r w:rsidR="00BD1343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Wykonawca j</w:t>
      </w:r>
      <w:r w:rsidR="005956CD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est uprawniony do wykonywania, </w:t>
      </w:r>
      <w:r w:rsidR="00BD1343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na powyższych danych osobowych, następujących operacji:</w:t>
      </w:r>
      <w:r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="003A60A4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monitorowania – bieżącego podglądu, odtwarzania do weryfikacji zdarzeń.</w:t>
      </w:r>
    </w:p>
    <w:p w14:paraId="7111380C" w14:textId="40161BAD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Przetwarzanie przez Wykonawcę powierzonych danych osobowych będzie trwało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="00E14C69">
        <w:rPr>
          <w:rFonts w:ascii="Verdana" w:eastAsia="Times New Roman" w:hAnsi="Verdana" w:cs="Arial"/>
          <w:bCs/>
          <w:sz w:val="20"/>
          <w:szCs w:val="20"/>
          <w:lang w:eastAsia="pl-PL"/>
        </w:rPr>
        <w:t>przez okres trwania umowy</w:t>
      </w:r>
      <w:r w:rsidR="00EC59B3">
        <w:rPr>
          <w:rFonts w:ascii="Verdana" w:eastAsia="Times New Roman" w:hAnsi="Verdana" w:cs="Arial"/>
          <w:bCs/>
          <w:sz w:val="20"/>
          <w:szCs w:val="20"/>
          <w:lang w:eastAsia="pl-PL"/>
        </w:rPr>
        <w:t>.</w:t>
      </w:r>
    </w:p>
    <w:p w14:paraId="3CA0107B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5. Wykonawca zobowiązuje się do przetwarzania powierzonych danych osobowych wyłącznie w celu i zakresie oraz w sposób i przez czas określony w ust. 1 – 4 .</w:t>
      </w:r>
    </w:p>
    <w:p w14:paraId="63A51CB7" w14:textId="0CEF254B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6. Wykonawca oświadcza, że nie będzie przetwarzał powierzonych danych osobowych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w państwie trzecim, tj. w państwie nienależącym do Europejskiego Obszaru</w:t>
      </w:r>
      <w:r w:rsidR="00B8776B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Gospodarczego.</w:t>
      </w:r>
    </w:p>
    <w:p w14:paraId="504B971C" w14:textId="77777777" w:rsidR="00BD1343" w:rsidRPr="007523CA" w:rsidRDefault="00BD1343" w:rsidP="00BA484C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>§ 2.</w:t>
      </w:r>
    </w:p>
    <w:p w14:paraId="7EF0E5F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Zasady przetwarzania powierzonych danych osobowych</w:t>
      </w:r>
    </w:p>
    <w:p w14:paraId="7AB2F192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zobowiązuje się wykonać wszelkie czynności wynikające z Umowy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powierzenie i przepisów o ochronie danych osobowych z najwyższą starannością.</w:t>
      </w:r>
    </w:p>
    <w:p w14:paraId="3DEA5AC3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62A8B3E5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Administrator Danych wyraża zgodę na ewentualne d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alsze powierzenie przetwarzania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danych osobowych, pr</w:t>
      </w:r>
      <w:r w:rsidR="0058587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zez Wykonawcę innemu podmiotowi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przetwarzającemu.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Dalsze powierzenie może  nastąpić na podstawie pisemnej umowy, na mocy której zostaną nałożone te same obowiązki, jak w niniejszej Umowie o powierzenie. O zamiarze dalszego powierzenia Wykonawca każdorazowo poinformuje Administratora Danych.</w:t>
      </w:r>
    </w:p>
    <w:p w14:paraId="7D0A35D9" w14:textId="01313990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przypadku niewyrażenia przez Administratora Danych sprzeciwu w terminie </w:t>
      </w:r>
      <w:r w:rsidR="00A554BD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7</w:t>
      </w:r>
      <w:r w:rsidR="00DC0BC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dni od dnia otrzymania informacji przez Administratora Danych umowa może zostać zawarta.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Po zawarciu umowy Wykonawca jest zobowiązany poinformować o tym fakcie Administratora Danych podając dane podmiotu, któremu powierzył przetwarzanie danych. W przypadku nie wywiązania się przez inny podmiot przetwarzający ze spoczywających na nim obowiązków ochrony danych osobowych, pełną odpowiedzialno</w:t>
      </w:r>
      <w:r w:rsidR="00E9500A"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ść wobec Administratora Danych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za ich wypełnienie ponosi Wykonawca.  </w:t>
      </w:r>
    </w:p>
    <w:p w14:paraId="7DC4D5A6" w14:textId="4A24BCFF" w:rsidR="00BD1343" w:rsidRPr="007523CA" w:rsidRDefault="00BD1343" w:rsidP="00B13962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§ 3.</w:t>
      </w:r>
    </w:p>
    <w:p w14:paraId="03454FF9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Zabezpieczenie powierzonych danych osobowych</w:t>
      </w:r>
    </w:p>
    <w:p w14:paraId="1519B0F1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Wykonawca zapewnia, że wdroży odpowiednie środki techniczne i organizacyjne, aby przetwarzanie spełniało wymogi określone w obowiązujących przepisach prawa 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chroniło prawa osób, których dane dotyczą. </w:t>
      </w:r>
    </w:p>
    <w:p w14:paraId="15A5CAD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oświadcza, że posiada niezbędną wiedzę w zakresie przetwarzania danych osobowych, wiarygodność oraz zasoby do należytego wykonania niniejszej Umowy. </w:t>
      </w:r>
    </w:p>
    <w:p w14:paraId="1463A147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Wykonawca zobowiązuje się w szczególności do:</w:t>
      </w:r>
    </w:p>
    <w:p w14:paraId="4D2EEE58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przetwarzania danych wyłącznie na udokumentowane polecenie Administratora Danych; za udokumentowane polecenie uznaje się zadania nałożone na Wykonawcę w Umowie;</w:t>
      </w:r>
    </w:p>
    <w:p w14:paraId="1C7A7FBC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podjęcia wszelkich środków, aby zapewnić bezpieczeństwo przetwarzania danych osobowych zgodnie z wymogami nałożonymi na mocy art. 32 Rozporządzenia; </w:t>
      </w:r>
    </w:p>
    <w:p w14:paraId="22831A01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dopuszczenia do przetwarzania danych osobowych wyłącznie osób posiadających wydane przez niego upoważnienie i zapoznanych przez niego z przepisami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 ochronie danych osobowych;</w:t>
      </w:r>
    </w:p>
    <w:p w14:paraId="1A894F83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zapewnienia, aby osoby upoważnione do przetwarzania danych osobowych zobowiązały się do zachowania danych osobowych w tajemnicy;</w:t>
      </w:r>
    </w:p>
    <w:p w14:paraId="20BC2271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5) pomagania Administratorowi Danych poprzez odpowiednie środki techniczne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i organizacyjne wywiązywać się z obowiązku odpowiadania na żądania osoby, której dane dotyczą, w zakresie wykonywania jej praw określonych w rozdziale 3, a także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z obowiązków określonych w art. 32-36 Rozporządzenia;</w:t>
      </w:r>
    </w:p>
    <w:p w14:paraId="6C821853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6)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udostępniania Administratorowi Danych wszelkich informacji niezbędnych </w:t>
      </w:r>
      <w:r w:rsidR="00327F5C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do wykazania spełnienia obowiązków określonych w art. 28 Rozporządzenia;</w:t>
      </w:r>
    </w:p>
    <w:p w14:paraId="55EC08BC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7)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prowadzenia rejestru kategorii czynności przetwarzania, o którym mowa w art. 30 ust. 2 Rozporządzenia, jeżeli jest wymagane na mocy Rozporządzenia.  </w:t>
      </w:r>
    </w:p>
    <w:p w14:paraId="5B17F361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Wykonawca zobowiązuje się bez zbędnej zwłoki zgłosić Administratorowi Danych: </w:t>
      </w:r>
    </w:p>
    <w:p w14:paraId="40E0BD56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stwierdzenie naruszenia ochrony danych osobowych, nie później niż w ciągu 24 godzin od stwierdzenia naruszenia, zawierające co najmniej informacje, o których mowa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 xml:space="preserve">w art. 33 ust. 3 Rozporządzenia; </w:t>
      </w:r>
    </w:p>
    <w:p w14:paraId="08CC51B4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otrzymanie żądania od osoby, której dane przetwarza, w zakresie przetwarzania dotyczących jej danych osobowych; </w:t>
      </w:r>
    </w:p>
    <w:p w14:paraId="2167287B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wszczęcie u Wykonawcy, przez organ właściwy ds. ochrony danych osobowych,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kontroli sposobu przetwarzania powierzonych danych osobowych.</w:t>
      </w:r>
    </w:p>
    <w:p w14:paraId="50256ADB" w14:textId="7E7356ED" w:rsidR="00BD1343" w:rsidRPr="007523CA" w:rsidRDefault="00BD1343" w:rsidP="00B13962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4.</w:t>
      </w:r>
    </w:p>
    <w:p w14:paraId="4681447A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Nadzór nad wykonaniem Umowy o powierzenie</w:t>
      </w:r>
    </w:p>
    <w:p w14:paraId="682CCBE4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Administrator Danych jest uprawniony do audytu wykonywania przez Wykonawcę obowiązków określonych w niniejszej Umowie o powierzenie. </w:t>
      </w:r>
    </w:p>
    <w:p w14:paraId="1996E649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Wykonawca umożliwia Administratorowi Danych lub audytorowi upoważnionemu przez Administratora Danych przeprowadzenie audytów, w tym inspekcji. 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 szczególności Wykonawca: </w:t>
      </w:r>
    </w:p>
    <w:p w14:paraId="4D0D4D0B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zapewni wstęp do pomieszczeń, w których Wykonawca przetwarza powierzone dane osobowe;</w:t>
      </w:r>
    </w:p>
    <w:p w14:paraId="125186A0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>przekaże pisemne lub ustne wyjaśnienia w celu ustalenia stanu faktycznego;</w:t>
      </w:r>
    </w:p>
    <w:p w14:paraId="5CA6639E" w14:textId="77777777" w:rsidR="00BD1343" w:rsidRPr="007523CA" w:rsidRDefault="00BD1343" w:rsidP="00BD1343">
      <w:pPr>
        <w:spacing w:after="0" w:line="360" w:lineRule="auto"/>
        <w:ind w:left="510" w:hanging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3)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ab/>
        <w:t xml:space="preserve">umożliwi przeprowadzenie oględzin dokumentów a także urządzeń, nośników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br/>
        <w:t>oraz systemów informatycznych służących do przetwarzania powierzonych danych.</w:t>
      </w:r>
    </w:p>
    <w:p w14:paraId="764886C7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Z czynności sporządza się protokół, którego jeden egzemplarz doręcza się kontrolowanemu.</w:t>
      </w:r>
    </w:p>
    <w:p w14:paraId="57676D16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W przypadku stwierdzenia uchybień w zakresie wykonywania Umowy 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br/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o powierzenie lub przepisów o ochronie danych osobowych, Administrat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orowi Danych </w:t>
      </w:r>
      <w:r w:rsidR="00745127">
        <w:rPr>
          <w:rFonts w:ascii="Verdana" w:eastAsia="Times New Roman" w:hAnsi="Verdana" w:cs="Arial"/>
          <w:bCs/>
          <w:sz w:val="20"/>
          <w:szCs w:val="20"/>
          <w:lang w:eastAsia="pl-PL"/>
        </w:rPr>
        <w:lastRenderedPageBreak/>
        <w:t xml:space="preserve">przysługuje prawo 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do żądania natychmiastowego wstrzymania przetwarzania danych osobowych i wyznaczenia Wykonawcy terminu na usunięcie uchybień.</w:t>
      </w:r>
    </w:p>
    <w:p w14:paraId="287A11E9" w14:textId="77777777" w:rsidR="00BD1343" w:rsidRPr="007523CA" w:rsidRDefault="00BD1343" w:rsidP="00A82A8F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§ 5.</w:t>
      </w:r>
    </w:p>
    <w:p w14:paraId="6E0DD190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Odpowiedzialność Wykonawcy </w:t>
      </w:r>
    </w:p>
    <w:p w14:paraId="232D6AD0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20677DD0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                                          § 6.</w:t>
      </w:r>
    </w:p>
    <w:p w14:paraId="3D525CA5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Wygaśnięcie Umowy</w:t>
      </w:r>
    </w:p>
    <w:p w14:paraId="1BB8F5BE" w14:textId="24DA92B5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1. Umowa o powierzenie zostaje zawarta na okres </w:t>
      </w:r>
      <w:r w:rsidR="00E14C69">
        <w:rPr>
          <w:rFonts w:ascii="Verdana" w:eastAsia="Times New Roman" w:hAnsi="Verdana" w:cs="Arial"/>
          <w:bCs/>
          <w:sz w:val="20"/>
          <w:szCs w:val="20"/>
          <w:lang w:eastAsia="pl-PL"/>
        </w:rPr>
        <w:t>obowiązywania umowy.</w:t>
      </w:r>
    </w:p>
    <w:p w14:paraId="21B83EA9" w14:textId="57DB85F9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2. Po zakończeniu świadczenia usług związanych z przetwarzaniem danych osobowych, Wykonawca zobowiązuje się niezwłocznie, nie później niż w </w:t>
      </w:r>
      <w:r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terminie </w:t>
      </w:r>
      <w:r w:rsidR="00A554BD"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>7</w:t>
      </w:r>
      <w:r w:rsidRPr="004F0A1C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dni</w:t>
      </w: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34489B8F" w14:textId="19E814B8" w:rsidR="00BD1343" w:rsidRPr="007523CA" w:rsidRDefault="00BD1343" w:rsidP="001931B0">
      <w:pPr>
        <w:suppressAutoHyphens/>
        <w:autoSpaceDE w:val="0"/>
        <w:autoSpaceDN w:val="0"/>
        <w:adjustRightInd w:val="0"/>
        <w:spacing w:before="120" w:after="0" w:line="360" w:lineRule="auto"/>
        <w:ind w:firstLine="51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§ 7.</w:t>
      </w:r>
    </w:p>
    <w:p w14:paraId="60847F56" w14:textId="77777777" w:rsidR="00BD1343" w:rsidRPr="007523CA" w:rsidRDefault="00BD1343" w:rsidP="00BD134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Postanowienia końcowe</w:t>
      </w:r>
    </w:p>
    <w:p w14:paraId="5615DD88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1. Wszelkie zmiany i uzupełnienia Umowy o powierzenie dokonywane będą w formie pisemnej pod rygorem nieważności.</w:t>
      </w:r>
    </w:p>
    <w:p w14:paraId="1FE09BB3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2. W sprawach nieuregulowanych zastosowanie znajdują przepisy o ochronie danych osobowych.</w:t>
      </w:r>
    </w:p>
    <w:p w14:paraId="06C1EE15" w14:textId="77777777" w:rsidR="00BD1343" w:rsidRPr="007523CA" w:rsidRDefault="00BD1343" w:rsidP="00BD134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>3. W przypadku sporów wynikających z realizacji Umowy o powierzenie Strony poddają jej rozstrzygnięciu przez sąd właściwy ze względu na siedzibę Administratora Danych.</w:t>
      </w:r>
    </w:p>
    <w:p w14:paraId="4BDB1293" w14:textId="59E98A3E" w:rsidR="00EC59B3" w:rsidRPr="00EC59B3" w:rsidRDefault="00BD1343" w:rsidP="00EC59B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7523CA"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4. </w:t>
      </w:r>
      <w:r w:rsidR="00EC59B3" w:rsidRPr="00EC59B3">
        <w:rPr>
          <w:rFonts w:ascii="Verdana" w:eastAsia="Times New Roman" w:hAnsi="Verdana" w:cs="Arial"/>
          <w:bCs/>
          <w:sz w:val="20"/>
          <w:szCs w:val="20"/>
          <w:lang w:eastAsia="pl-PL"/>
        </w:rPr>
        <w:t>Umowę niniejszą sporządzono w trzech jednobrzmiących egzemplarzach, z czego dwa egzemplarze dla Zamawiającego i jeden egzemplarz dla Wykonawcy.</w:t>
      </w:r>
    </w:p>
    <w:p w14:paraId="58D75D1D" w14:textId="2E645BE2" w:rsidR="00BD1343" w:rsidRPr="007523CA" w:rsidRDefault="00EC59B3" w:rsidP="00EC59B3">
      <w:pPr>
        <w:suppressAutoHyphens/>
        <w:autoSpaceDE w:val="0"/>
        <w:autoSpaceDN w:val="0"/>
        <w:adjustRightInd w:val="0"/>
        <w:spacing w:after="0" w:line="360" w:lineRule="auto"/>
        <w:ind w:firstLine="510"/>
        <w:jc w:val="both"/>
        <w:rPr>
          <w:rFonts w:ascii="Verdana" w:eastAsia="Times New Roman" w:hAnsi="Verdana" w:cs="Arial"/>
          <w:bCs/>
          <w:sz w:val="20"/>
          <w:szCs w:val="20"/>
          <w:lang w:eastAsia="pl-PL"/>
        </w:rPr>
      </w:pPr>
      <w:r w:rsidRPr="00EC59B3">
        <w:rPr>
          <w:rFonts w:ascii="Verdana" w:eastAsia="Times New Roman" w:hAnsi="Verdana" w:cs="Arial"/>
          <w:bCs/>
          <w:sz w:val="20"/>
          <w:szCs w:val="20"/>
          <w:lang w:eastAsia="pl-PL"/>
        </w:rPr>
        <w:t>Umowę niniejszą sporządzono w formie elektronicznej.*</w:t>
      </w:r>
    </w:p>
    <w:p w14:paraId="043CA65D" w14:textId="77777777" w:rsidR="00EC59B3" w:rsidRPr="008C3C0E" w:rsidRDefault="00BD1343" w:rsidP="00EC59B3">
      <w:pPr>
        <w:ind w:right="27"/>
        <w:rPr>
          <w:rFonts w:ascii="Verdana" w:hAnsi="Verdana"/>
          <w:sz w:val="16"/>
          <w:szCs w:val="20"/>
        </w:rPr>
      </w:pPr>
      <w:r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</w:t>
      </w:r>
      <w:r w:rsidR="00EC59B3">
        <w:rPr>
          <w:rFonts w:ascii="Verdana" w:hAnsi="Verdana"/>
          <w:sz w:val="16"/>
          <w:szCs w:val="20"/>
        </w:rPr>
        <w:t>*- zastosować zapis zgodny z trybem podpisania umowy.</w:t>
      </w:r>
    </w:p>
    <w:p w14:paraId="25DCF1A1" w14:textId="77777777" w:rsidR="00BD1343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0971289A" w14:textId="4C3D859C" w:rsidR="00BD1343" w:rsidRDefault="00BD1343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6F3BA0F0" w14:textId="77777777" w:rsidR="00B13962" w:rsidRPr="007523CA" w:rsidRDefault="00B13962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</w:p>
    <w:p w14:paraId="552F59C3" w14:textId="77777777" w:rsidR="00BD1343" w:rsidRPr="007523CA" w:rsidRDefault="001931B0" w:rsidP="00BD1343">
      <w:pPr>
        <w:spacing w:after="0" w:line="240" w:lineRule="auto"/>
        <w:rPr>
          <w:rFonts w:ascii="Verdana" w:eastAsia="Times New Roman" w:hAnsi="Verdana" w:cs="Tahom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</w:t>
      </w:r>
      <w:r w:rsidR="00BD1343"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…………………………………..                                </w:t>
      </w:r>
      <w:r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                       </w:t>
      </w:r>
      <w:r w:rsidR="00BD1343" w:rsidRPr="007523CA">
        <w:rPr>
          <w:rFonts w:ascii="Verdana" w:eastAsia="Times New Roman" w:hAnsi="Verdana" w:cs="Tahoma"/>
          <w:color w:val="000000"/>
          <w:sz w:val="20"/>
          <w:szCs w:val="20"/>
          <w:lang w:eastAsia="pl-PL"/>
        </w:rPr>
        <w:t xml:space="preserve"> …………………………</w:t>
      </w:r>
    </w:p>
    <w:p w14:paraId="14936210" w14:textId="77777777" w:rsidR="00BD1343" w:rsidRPr="007523CA" w:rsidRDefault="001931B0" w:rsidP="00BD1343">
      <w:pPr>
        <w:keepNext/>
        <w:suppressAutoHyphens/>
        <w:spacing w:before="120" w:after="0" w:line="360" w:lineRule="auto"/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</w:t>
      </w:r>
      <w:r w:rsidR="00BD1343" w:rsidRPr="007523CA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Administrator Danych                                     </w:t>
      </w:r>
      <w:r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                         </w:t>
      </w:r>
      <w:r w:rsidR="00BD1343" w:rsidRPr="007523CA">
        <w:rPr>
          <w:rFonts w:ascii="Verdana" w:eastAsia="Times New Roman" w:hAnsi="Verdana" w:cs="Arial"/>
          <w:bCs/>
          <w:kern w:val="24"/>
          <w:sz w:val="20"/>
          <w:szCs w:val="20"/>
          <w:lang w:eastAsia="pl-PL"/>
        </w:rPr>
        <w:t xml:space="preserve">Wykonawca </w:t>
      </w:r>
    </w:p>
    <w:p w14:paraId="7525B994" w14:textId="77777777" w:rsidR="00BD1343" w:rsidRPr="00BD1343" w:rsidRDefault="00BD1343" w:rsidP="00BD1343">
      <w:pPr>
        <w:spacing w:after="0" w:line="240" w:lineRule="auto"/>
        <w:rPr>
          <w:rFonts w:ascii="Times New Roman" w:eastAsia="Times New Roman" w:hAnsi="Times New Roman" w:cs="Tahoma"/>
          <w:color w:val="000000"/>
          <w:sz w:val="26"/>
          <w:szCs w:val="26"/>
          <w:lang w:eastAsia="pl-PL"/>
        </w:rPr>
      </w:pPr>
      <w:r w:rsidRPr="00BD1343">
        <w:rPr>
          <w:rFonts w:ascii="Times New Roman" w:eastAsia="Times New Roman" w:hAnsi="Times New Roman" w:cs="Tahoma"/>
          <w:color w:val="000000"/>
          <w:sz w:val="26"/>
          <w:szCs w:val="26"/>
          <w:lang w:eastAsia="pl-PL"/>
        </w:rPr>
        <w:t xml:space="preserve">         </w:t>
      </w:r>
    </w:p>
    <w:sectPr w:rsidR="00BD1343" w:rsidRPr="00BD1343" w:rsidSect="00A82A8F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889"/>
    <w:multiLevelType w:val="hybridMultilevel"/>
    <w:tmpl w:val="743C8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A3200"/>
    <w:multiLevelType w:val="hybridMultilevel"/>
    <w:tmpl w:val="45E6D5A8"/>
    <w:lvl w:ilvl="0" w:tplc="EA729896">
      <w:start w:val="1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E9C"/>
    <w:rsid w:val="0000142F"/>
    <w:rsid w:val="00020AED"/>
    <w:rsid w:val="001931B0"/>
    <w:rsid w:val="001C2EED"/>
    <w:rsid w:val="00306587"/>
    <w:rsid w:val="00327F5C"/>
    <w:rsid w:val="00340119"/>
    <w:rsid w:val="003A60A4"/>
    <w:rsid w:val="00436E9C"/>
    <w:rsid w:val="004422A8"/>
    <w:rsid w:val="00490972"/>
    <w:rsid w:val="004F0A1C"/>
    <w:rsid w:val="00564628"/>
    <w:rsid w:val="00585877"/>
    <w:rsid w:val="005956CD"/>
    <w:rsid w:val="006028E2"/>
    <w:rsid w:val="006326D7"/>
    <w:rsid w:val="00662B9F"/>
    <w:rsid w:val="006B1421"/>
    <w:rsid w:val="00745127"/>
    <w:rsid w:val="007523CA"/>
    <w:rsid w:val="00776F8E"/>
    <w:rsid w:val="007D5F1F"/>
    <w:rsid w:val="007D7571"/>
    <w:rsid w:val="00854AAD"/>
    <w:rsid w:val="008C0297"/>
    <w:rsid w:val="00913046"/>
    <w:rsid w:val="00A15AF6"/>
    <w:rsid w:val="00A27B64"/>
    <w:rsid w:val="00A554BD"/>
    <w:rsid w:val="00A82A8F"/>
    <w:rsid w:val="00AD1A1A"/>
    <w:rsid w:val="00B13962"/>
    <w:rsid w:val="00B23622"/>
    <w:rsid w:val="00B8776B"/>
    <w:rsid w:val="00BA484C"/>
    <w:rsid w:val="00BD1343"/>
    <w:rsid w:val="00CB48CB"/>
    <w:rsid w:val="00CF773E"/>
    <w:rsid w:val="00D02800"/>
    <w:rsid w:val="00DB6297"/>
    <w:rsid w:val="00DC0BC7"/>
    <w:rsid w:val="00E14C69"/>
    <w:rsid w:val="00E40D14"/>
    <w:rsid w:val="00E91F26"/>
    <w:rsid w:val="00E9500A"/>
    <w:rsid w:val="00EA07CF"/>
    <w:rsid w:val="00EC59B3"/>
    <w:rsid w:val="00EE0D83"/>
    <w:rsid w:val="00E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CB2F2"/>
  <w15:docId w15:val="{688A4793-4A99-4181-9D91-508231151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D7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5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bkryczka</dc:creator>
  <cp:lastModifiedBy>Włodarczyk Arkadiusz</cp:lastModifiedBy>
  <cp:revision>2</cp:revision>
  <cp:lastPrinted>2023-05-12T05:38:00Z</cp:lastPrinted>
  <dcterms:created xsi:type="dcterms:W3CDTF">2023-11-23T10:08:00Z</dcterms:created>
  <dcterms:modified xsi:type="dcterms:W3CDTF">2023-11-23T10:08:00Z</dcterms:modified>
</cp:coreProperties>
</file>